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95BF46C" w14:textId="77777777" w:rsidR="000D0B15" w:rsidRDefault="000D0B15" w:rsidP="00F14557">
      <w:pPr>
        <w:spacing w:after="0" w:line="480" w:lineRule="auto"/>
        <w:jc w:val="center"/>
        <w:rPr>
          <w:rFonts w:cs="Times New Roman"/>
          <w:szCs w:val="24"/>
        </w:rPr>
      </w:pPr>
    </w:p>
    <w:p w14:paraId="07BCCAC0" w14:textId="77777777" w:rsidR="000D0B15" w:rsidRDefault="000D0B15" w:rsidP="00F14557">
      <w:pPr>
        <w:spacing w:after="0" w:line="480" w:lineRule="auto"/>
        <w:jc w:val="center"/>
        <w:rPr>
          <w:rFonts w:cs="Times New Roman"/>
          <w:szCs w:val="24"/>
        </w:rPr>
      </w:pPr>
    </w:p>
    <w:p w14:paraId="70BAD05C" w14:textId="77777777" w:rsidR="000D0B15" w:rsidRDefault="000D0B15" w:rsidP="00F14557">
      <w:pPr>
        <w:spacing w:after="0" w:line="480" w:lineRule="auto"/>
        <w:jc w:val="center"/>
        <w:rPr>
          <w:rFonts w:cs="Times New Roman"/>
          <w:szCs w:val="24"/>
        </w:rPr>
      </w:pPr>
    </w:p>
    <w:p w14:paraId="49D8447E" w14:textId="77777777" w:rsidR="000D0B15" w:rsidRDefault="000D0B15" w:rsidP="00F14557">
      <w:pPr>
        <w:spacing w:after="0" w:line="480" w:lineRule="auto"/>
        <w:jc w:val="center"/>
        <w:rPr>
          <w:rFonts w:cs="Times New Roman"/>
          <w:szCs w:val="24"/>
        </w:rPr>
      </w:pPr>
    </w:p>
    <w:p w14:paraId="08C88558" w14:textId="77777777" w:rsidR="000D0B15" w:rsidRDefault="000D0B15" w:rsidP="00F14557">
      <w:pPr>
        <w:spacing w:after="0" w:line="480" w:lineRule="auto"/>
        <w:jc w:val="center"/>
        <w:rPr>
          <w:rFonts w:cs="Times New Roman"/>
          <w:szCs w:val="24"/>
        </w:rPr>
      </w:pPr>
    </w:p>
    <w:p w14:paraId="0FB04635" w14:textId="77777777" w:rsidR="000D0B15" w:rsidRDefault="000D0B15" w:rsidP="00F14557">
      <w:pPr>
        <w:spacing w:after="0" w:line="480" w:lineRule="auto"/>
        <w:jc w:val="center"/>
        <w:rPr>
          <w:rFonts w:cs="Times New Roman"/>
          <w:szCs w:val="24"/>
        </w:rPr>
      </w:pPr>
    </w:p>
    <w:p w14:paraId="78820C6F" w14:textId="77777777" w:rsidR="000D0B15" w:rsidRDefault="000D0B15" w:rsidP="00F14557">
      <w:pPr>
        <w:spacing w:after="0" w:line="480" w:lineRule="auto"/>
        <w:jc w:val="center"/>
        <w:rPr>
          <w:rFonts w:cs="Times New Roman"/>
          <w:szCs w:val="24"/>
        </w:rPr>
      </w:pPr>
    </w:p>
    <w:p w14:paraId="3023EC78" w14:textId="77777777" w:rsidR="000D0B15" w:rsidRDefault="000D0B15" w:rsidP="00F14557">
      <w:pPr>
        <w:spacing w:after="0" w:line="480" w:lineRule="auto"/>
        <w:jc w:val="center"/>
        <w:rPr>
          <w:rFonts w:cs="Times New Roman"/>
          <w:szCs w:val="24"/>
        </w:rPr>
      </w:pPr>
    </w:p>
    <w:p w14:paraId="6D339208" w14:textId="77777777" w:rsidR="000D0B15" w:rsidRDefault="005F37CC" w:rsidP="00F14557">
      <w:pPr>
        <w:spacing w:after="0" w:line="480" w:lineRule="auto"/>
        <w:jc w:val="center"/>
        <w:rPr>
          <w:rFonts w:cs="Times New Roman"/>
          <w:szCs w:val="24"/>
        </w:rPr>
      </w:pPr>
      <w:r w:rsidRPr="000D0B15">
        <w:rPr>
          <w:rFonts w:cs="Times New Roman"/>
          <w:szCs w:val="24"/>
        </w:rPr>
        <w:t>Charles Manson</w:t>
      </w:r>
    </w:p>
    <w:p w14:paraId="6E761FF5" w14:textId="77777777" w:rsidR="000D0B15" w:rsidRPr="00DA48AD" w:rsidRDefault="005F37CC" w:rsidP="00F14557">
      <w:pPr>
        <w:spacing w:after="0" w:line="480" w:lineRule="auto"/>
        <w:jc w:val="center"/>
        <w:rPr>
          <w:rFonts w:cs="Times New Roman"/>
          <w:szCs w:val="24"/>
        </w:rPr>
      </w:pPr>
      <w:r w:rsidRPr="00DA48AD">
        <w:rPr>
          <w:rFonts w:cs="Times New Roman"/>
          <w:szCs w:val="24"/>
        </w:rPr>
        <w:t>Students Name:</w:t>
      </w:r>
    </w:p>
    <w:p w14:paraId="6EB30C34" w14:textId="77777777" w:rsidR="000D0B15" w:rsidRPr="00DA48AD" w:rsidRDefault="005F37CC" w:rsidP="00F14557">
      <w:pPr>
        <w:spacing w:after="0" w:line="480" w:lineRule="auto"/>
        <w:jc w:val="center"/>
        <w:rPr>
          <w:rFonts w:cs="Times New Roman"/>
          <w:szCs w:val="24"/>
        </w:rPr>
      </w:pPr>
      <w:r w:rsidRPr="00DA48AD">
        <w:rPr>
          <w:rFonts w:cs="Times New Roman"/>
          <w:szCs w:val="24"/>
        </w:rPr>
        <w:t>Institution Affiliation:</w:t>
      </w:r>
    </w:p>
    <w:p w14:paraId="65E821EC" w14:textId="77777777" w:rsidR="000D0B15" w:rsidRDefault="005F37CC" w:rsidP="00F14557">
      <w:pPr>
        <w:spacing w:after="0" w:line="480" w:lineRule="auto"/>
        <w:jc w:val="left"/>
      </w:pPr>
      <w:r>
        <w:br w:type="page"/>
      </w:r>
    </w:p>
    <w:p w14:paraId="156A3E78" w14:textId="77777777" w:rsidR="00A807C7" w:rsidRDefault="005F37CC" w:rsidP="00F14557">
      <w:pPr>
        <w:spacing w:after="0" w:line="480" w:lineRule="auto"/>
        <w:jc w:val="center"/>
      </w:pPr>
      <w:r>
        <w:lastRenderedPageBreak/>
        <w:t>Charles Manson</w:t>
      </w:r>
    </w:p>
    <w:p w14:paraId="27EB2C01" w14:textId="77777777" w:rsidR="0027132B" w:rsidRPr="000D0B15" w:rsidRDefault="005F37CC" w:rsidP="00F14557">
      <w:pPr>
        <w:spacing w:after="0" w:line="480" w:lineRule="auto"/>
        <w:rPr>
          <w:b/>
        </w:rPr>
      </w:pPr>
      <w:r w:rsidRPr="000D0B15">
        <w:rPr>
          <w:b/>
        </w:rPr>
        <w:t xml:space="preserve">Introduction </w:t>
      </w:r>
    </w:p>
    <w:p w14:paraId="0403F4DD" w14:textId="77777777" w:rsidR="00297234" w:rsidRDefault="005F37CC" w:rsidP="00F14557">
      <w:pPr>
        <w:spacing w:after="0" w:line="480" w:lineRule="auto"/>
        <w:ind w:firstLine="720"/>
      </w:pPr>
      <w:r>
        <w:t xml:space="preserve">Charles Manson was </w:t>
      </w:r>
      <w:r w:rsidR="00984EF1">
        <w:t>a</w:t>
      </w:r>
      <w:r>
        <w:t xml:space="preserve"> head of an American Cult. In the late 1960's, the followers of Charles Manson carried out several brutally and notorious murders which resulted in </w:t>
      </w:r>
      <w:r w:rsidR="00984EF1">
        <w:t xml:space="preserve">Manson’s </w:t>
      </w:r>
      <w:r>
        <w:t>life imprisonment. Charles was born back on 12</w:t>
      </w:r>
      <w:r w:rsidRPr="00297234">
        <w:rPr>
          <w:vertAlign w:val="superscript"/>
        </w:rPr>
        <w:t>th</w:t>
      </w:r>
      <w:r>
        <w:t xml:space="preserve"> November 1934 and becam</w:t>
      </w:r>
      <w:r w:rsidR="00984EF1">
        <w:t>e an American Criminal who lead</w:t>
      </w:r>
      <w:r>
        <w:t xml:space="preserve"> a group of followers know</w:t>
      </w:r>
      <w:r w:rsidR="00984EF1">
        <w:t>n as the Manson Family Cult to</w:t>
      </w:r>
      <w:r>
        <w:t xml:space="preserve"> murderous campaign</w:t>
      </w:r>
      <w:r w:rsidR="00984EF1">
        <w:t>s</w:t>
      </w:r>
      <w:r>
        <w:t xml:space="preserve">. The family was manipulated but Charles to brutally killings on his behalf. </w:t>
      </w:r>
      <w:r w:rsidR="00F52D0C">
        <w:t xml:space="preserve">In 1971, Manson received a </w:t>
      </w:r>
      <w:r w:rsidR="0027132B">
        <w:t>death</w:t>
      </w:r>
      <w:r w:rsidR="00F52D0C">
        <w:t xml:space="preserve"> penalty a sentence that in the following year was commuted to life in prison. After a series of sickness, Manson died on 19</w:t>
      </w:r>
      <w:r w:rsidR="00F52D0C" w:rsidRPr="00F52D0C">
        <w:rPr>
          <w:vertAlign w:val="superscript"/>
        </w:rPr>
        <w:t>th</w:t>
      </w:r>
      <w:r w:rsidR="00F52D0C">
        <w:t xml:space="preserve"> November 2017 while still in prison. </w:t>
      </w:r>
    </w:p>
    <w:p w14:paraId="26D5753D" w14:textId="77777777" w:rsidR="0027132B" w:rsidRPr="000D0B15" w:rsidRDefault="005F37CC" w:rsidP="00F14557">
      <w:pPr>
        <w:spacing w:after="0" w:line="480" w:lineRule="auto"/>
        <w:rPr>
          <w:b/>
        </w:rPr>
      </w:pPr>
      <w:r w:rsidRPr="000D0B15">
        <w:rPr>
          <w:b/>
        </w:rPr>
        <w:t xml:space="preserve">Manson’s </w:t>
      </w:r>
      <w:r w:rsidR="008D7A14" w:rsidRPr="000D0B15">
        <w:rPr>
          <w:b/>
        </w:rPr>
        <w:t>Childhood</w:t>
      </w:r>
    </w:p>
    <w:p w14:paraId="65FF6C6A" w14:textId="77777777" w:rsidR="008D7A14" w:rsidRDefault="005F37CC" w:rsidP="00F14557">
      <w:pPr>
        <w:spacing w:after="0" w:line="480" w:lineRule="auto"/>
        <w:ind w:firstLine="720"/>
      </w:pPr>
      <w:r>
        <w:t xml:space="preserve">Manson had a very troubled childhood. Manson missed a lot of aspects that he </w:t>
      </w:r>
      <w:r w:rsidR="00202161">
        <w:t>should</w:t>
      </w:r>
      <w:r>
        <w:t xml:space="preserve"> have obtained from the </w:t>
      </w:r>
      <w:r w:rsidR="00202161">
        <w:t>parents a</w:t>
      </w:r>
      <w:r>
        <w:t>n</w:t>
      </w:r>
      <w:r w:rsidR="00202161">
        <w:t>d</w:t>
      </w:r>
      <w:r>
        <w:t xml:space="preserve"> the caregivers that could be essential in the first three </w:t>
      </w:r>
      <w:r w:rsidR="000716E7">
        <w:t xml:space="preserve">Erikson’s </w:t>
      </w:r>
      <w:r>
        <w:t>stages of psychosocial developmen</w:t>
      </w:r>
      <w:r w:rsidR="000716E7">
        <w:t>t</w:t>
      </w:r>
      <w:r w:rsidR="00984EF1">
        <w:t>.</w:t>
      </w:r>
      <w:r w:rsidR="009A1052">
        <w:t xml:space="preserve"> </w:t>
      </w:r>
      <w:r w:rsidR="000716E7">
        <w:t>According to Erickson, pan individual personality developed in a series of stages</w:t>
      </w:r>
      <w:r w:rsidR="00984EF1">
        <w:t xml:space="preserve"> (Cherry, 2005).</w:t>
      </w:r>
      <w:r w:rsidR="000716E7">
        <w:t xml:space="preserve"> The personality is shaped by the various encounters in all the stage</w:t>
      </w:r>
      <w:r w:rsidR="00984EF1">
        <w:t>s</w:t>
      </w:r>
      <w:r w:rsidR="000716E7">
        <w:t xml:space="preserve"> of Psychosocial development.</w:t>
      </w:r>
      <w:r w:rsidR="00745EFC">
        <w:t xml:space="preserve"> Each </w:t>
      </w:r>
      <w:r w:rsidR="00A1092F">
        <w:t>stage</w:t>
      </w:r>
      <w:r w:rsidR="00745EFC">
        <w:t xml:space="preserve"> of development in the Erickson’s theory usually build from </w:t>
      </w:r>
      <w:r w:rsidR="00A1092F">
        <w:t>the</w:t>
      </w:r>
      <w:r w:rsidR="00745EFC">
        <w:t xml:space="preserve"> </w:t>
      </w:r>
      <w:r w:rsidR="00A1092F">
        <w:t>previous</w:t>
      </w:r>
      <w:r w:rsidR="00745EFC">
        <w:t xml:space="preserve"> stage and paves the way for the next stage of development. In simpler </w:t>
      </w:r>
      <w:r w:rsidR="00A1092F">
        <w:t>terms,</w:t>
      </w:r>
      <w:r w:rsidR="00745EFC">
        <w:t xml:space="preserve"> all the stages of development are </w:t>
      </w:r>
      <w:r w:rsidR="00A1092F">
        <w:t>essential</w:t>
      </w:r>
      <w:r w:rsidR="00745EFC">
        <w:t xml:space="preserve"> in </w:t>
      </w:r>
      <w:r w:rsidR="00A1092F">
        <w:t>developing</w:t>
      </w:r>
      <w:r w:rsidR="00745EFC">
        <w:t xml:space="preserve"> an individual personality. The encounters of the first childhood stages </w:t>
      </w:r>
      <w:r w:rsidR="00A1092F">
        <w:t>determine</w:t>
      </w:r>
      <w:r w:rsidR="00745EFC">
        <w:t xml:space="preserve"> the other development stages hence reflecting the own personality. </w:t>
      </w:r>
    </w:p>
    <w:p w14:paraId="12EF14BF" w14:textId="77777777" w:rsidR="00AF68D3" w:rsidRDefault="005F37CC" w:rsidP="00F14557">
      <w:pPr>
        <w:spacing w:after="0" w:line="480" w:lineRule="auto"/>
        <w:ind w:firstLine="720"/>
      </w:pPr>
      <w:r>
        <w:t>Psychosocial stage one is Trust Vs. Mistrust which occurs between birth and one year of age and acts as the stepping stone for individual life</w:t>
      </w:r>
      <w:r w:rsidR="009A1052">
        <w:t xml:space="preserve"> (</w:t>
      </w:r>
      <w:r w:rsidR="009A1052">
        <w:rPr>
          <w:rFonts w:eastAsia="Times New Roman" w:cs="Times New Roman"/>
          <w:szCs w:val="24"/>
          <w:lang w:eastAsia="en-GB"/>
        </w:rPr>
        <w:t xml:space="preserve">Cherry, </w:t>
      </w:r>
      <w:r w:rsidR="009A1052" w:rsidRPr="009A1052">
        <w:rPr>
          <w:rFonts w:eastAsia="Times New Roman" w:cs="Times New Roman"/>
          <w:szCs w:val="24"/>
          <w:lang w:eastAsia="en-GB"/>
        </w:rPr>
        <w:t>2017).</w:t>
      </w:r>
      <w:r>
        <w:t xml:space="preserve"> Since the child at that age is dependent, the child develops trust depending on the quality and dependability of the caregiver. Manson’s mother Kathleen got drunk heavily and most of the times spend on jail which made Manson not to develop much trust from her. She even had a little time to undertake her responsibilities as a mother of a </w:t>
      </w:r>
      <w:r w:rsidR="00614481">
        <w:t>child. Manson</w:t>
      </w:r>
      <w:r>
        <w:t xml:space="preserve"> </w:t>
      </w:r>
      <w:r w:rsidR="00614481">
        <w:t>lacked</w:t>
      </w:r>
      <w:r>
        <w:t xml:space="preserve"> several things that he needed for </w:t>
      </w:r>
      <w:r w:rsidR="00614481">
        <w:lastRenderedPageBreak/>
        <w:t>survival</w:t>
      </w:r>
      <w:r>
        <w:t xml:space="preserve"> including </w:t>
      </w:r>
      <w:r w:rsidR="00614481">
        <w:t>nurturing</w:t>
      </w:r>
      <w:r>
        <w:t xml:space="preserve">, safety, warmth, and love from the mother. Manson grew knowing </w:t>
      </w:r>
      <w:r w:rsidR="00614481">
        <w:t>that he cannot depend on any adult</w:t>
      </w:r>
      <w:r>
        <w:t xml:space="preserve"> in his life </w:t>
      </w:r>
      <w:r w:rsidR="00984EF1">
        <w:t>since</w:t>
      </w:r>
      <w:r>
        <w:t xml:space="preserve"> he lacked adequate care and love from this stage</w:t>
      </w:r>
      <w:r w:rsidR="009A1052">
        <w:t xml:space="preserve"> (Rosenberg, 2006).</w:t>
      </w:r>
      <w:r>
        <w:t xml:space="preserve"> The attempt of Kathleen to sell Manson in exchange of a pitcher of beer to Waitress made </w:t>
      </w:r>
      <w:r w:rsidR="00984EF1">
        <w:t>Manson</w:t>
      </w:r>
      <w:r>
        <w:t xml:space="preserve"> </w:t>
      </w:r>
      <w:r w:rsidR="00984EF1">
        <w:t>fell</w:t>
      </w:r>
      <w:r>
        <w:t xml:space="preserve"> unsafe at the hands of an </w:t>
      </w:r>
      <w:r w:rsidR="00614481">
        <w:t>adult</w:t>
      </w:r>
      <w:r>
        <w:t>.</w:t>
      </w:r>
      <w:r w:rsidR="008430DA">
        <w:t xml:space="preserve"> Therefore, due to the failure to develop trust, Manson felt unsafe and insecure in the world and might even have meant him to think that the world is so unpredictable and inconsistent.  </w:t>
      </w:r>
    </w:p>
    <w:p w14:paraId="78FBAEFC" w14:textId="77777777" w:rsidR="008430DA" w:rsidRDefault="005F37CC" w:rsidP="00F14557">
      <w:pPr>
        <w:spacing w:after="0" w:line="480" w:lineRule="auto"/>
        <w:ind w:firstLine="720"/>
      </w:pPr>
      <w:r>
        <w:t>Autonomy vs. Shame and Doubt is the second psychosocial stage of development which is precisely focused on developing a greater sense of personal control and takes place in early childhood</w:t>
      </w:r>
      <w:r w:rsidR="009A1052">
        <w:t xml:space="preserve"> (</w:t>
      </w:r>
      <w:r w:rsidR="009A1052">
        <w:rPr>
          <w:rFonts w:eastAsia="Times New Roman" w:cs="Times New Roman"/>
          <w:szCs w:val="24"/>
          <w:lang w:eastAsia="en-GB"/>
        </w:rPr>
        <w:t>Dunkel, &amp; Harbke, 2017)</w:t>
      </w:r>
      <w:r>
        <w:t>.</w:t>
      </w:r>
      <w:r w:rsidR="009E48C5">
        <w:t xml:space="preserve"> Manson spends his early childhood in the hands of several relatives due to the carelessness of her mother which was a challenge for him to develop a sense of interdependence and be able to make simple decisions.</w:t>
      </w:r>
      <w:r w:rsidR="00C12CFA">
        <w:t xml:space="preserve"> When making the </w:t>
      </w:r>
      <w:r w:rsidR="00180FAA">
        <w:t>childhood</w:t>
      </w:r>
      <w:r w:rsidR="00C12CFA">
        <w:t xml:space="preserve"> decision, Manson was not able to differentiate the right and wrong decision since there was no one close to him to offer guidance</w:t>
      </w:r>
      <w:r w:rsidR="009A1052">
        <w:t xml:space="preserve"> (Rosenberg, 2006).</w:t>
      </w:r>
      <w:r w:rsidR="00180FAA">
        <w:t xml:space="preserve"> Manson was not able to complete </w:t>
      </w:r>
      <w:r w:rsidR="00FF60BC">
        <w:t>this</w:t>
      </w:r>
      <w:r w:rsidR="00180FAA">
        <w:t xml:space="preserve"> stage hence was left with a sense of self-doubt and </w:t>
      </w:r>
      <w:r w:rsidR="00FF60BC">
        <w:t>inadequacy</w:t>
      </w:r>
      <w:r w:rsidR="00180FAA">
        <w:t>.</w:t>
      </w:r>
    </w:p>
    <w:p w14:paraId="6A750450" w14:textId="77777777" w:rsidR="009D0D9B" w:rsidRDefault="005F37CC" w:rsidP="00F14557">
      <w:pPr>
        <w:spacing w:after="0" w:line="480" w:lineRule="auto"/>
        <w:ind w:firstLine="720"/>
      </w:pPr>
      <w:r>
        <w:t>Initiative vs. Guilt is the third psychosocial stage of development that takes place during the preschool years.</w:t>
      </w:r>
      <w:r w:rsidR="00F95FB6">
        <w:t xml:space="preserve"> Under this stage, a child begins to get control and ascertain over the world majorly th</w:t>
      </w:r>
      <w:r w:rsidR="00885F97">
        <w:t>r</w:t>
      </w:r>
      <w:r w:rsidR="00F95FB6">
        <w:t xml:space="preserve">ough social </w:t>
      </w:r>
      <w:r w:rsidR="00885F97">
        <w:t>interactions</w:t>
      </w:r>
      <w:r w:rsidR="009A1052">
        <w:t xml:space="preserve"> (Cherry, 2005).</w:t>
      </w:r>
      <w:r w:rsidR="00F95FB6">
        <w:t xml:space="preserve"> Due to the changing the caregivers from one relative to another and experiencing several actions from the caregivers such as one of </w:t>
      </w:r>
      <w:r w:rsidR="00885F97">
        <w:t>Manson’s</w:t>
      </w:r>
      <w:r w:rsidR="00F95FB6">
        <w:t xml:space="preserve"> uncle who </w:t>
      </w:r>
      <w:r w:rsidR="00885F97">
        <w:t>committed</w:t>
      </w:r>
      <w:r w:rsidR="00F95FB6">
        <w:t xml:space="preserve"> suicide after </w:t>
      </w:r>
      <w:r w:rsidR="00885F97">
        <w:t>establishing</w:t>
      </w:r>
      <w:r w:rsidR="00F95FB6">
        <w:t xml:space="preserve"> that the authorities were seizing his land, Manson failed to acquire this stage’</w:t>
      </w:r>
      <w:r w:rsidR="00885F97">
        <w:t>s skills and was lef</w:t>
      </w:r>
      <w:r w:rsidR="00F95FB6">
        <w:t xml:space="preserve">t with a </w:t>
      </w:r>
      <w:r w:rsidR="00885F97">
        <w:t>sense</w:t>
      </w:r>
      <w:r w:rsidR="00F95FB6">
        <w:t xml:space="preserve"> of lack of initiative, self-doubt and even guilty</w:t>
      </w:r>
      <w:r w:rsidR="009A1052">
        <w:t xml:space="preserve"> (Rosenberg, 2006).</w:t>
      </w:r>
    </w:p>
    <w:p w14:paraId="26335A30" w14:textId="77777777" w:rsidR="00984EF1" w:rsidRDefault="00984EF1" w:rsidP="00F14557">
      <w:pPr>
        <w:spacing w:after="0" w:line="480" w:lineRule="auto"/>
        <w:rPr>
          <w:b/>
        </w:rPr>
      </w:pPr>
    </w:p>
    <w:p w14:paraId="1B17B736" w14:textId="77777777" w:rsidR="00885F97" w:rsidRPr="000D0B15" w:rsidRDefault="005F37CC" w:rsidP="00F14557">
      <w:pPr>
        <w:spacing w:after="0" w:line="480" w:lineRule="auto"/>
        <w:rPr>
          <w:b/>
        </w:rPr>
      </w:pPr>
      <w:r w:rsidRPr="000D0B15">
        <w:rPr>
          <w:b/>
        </w:rPr>
        <w:t>Manson’s Teen Years</w:t>
      </w:r>
    </w:p>
    <w:p w14:paraId="77DC48F0" w14:textId="77777777" w:rsidR="0086052B" w:rsidRDefault="005F37CC" w:rsidP="00F14557">
      <w:pPr>
        <w:spacing w:after="0" w:line="480" w:lineRule="auto"/>
        <w:ind w:firstLine="720"/>
      </w:pPr>
      <w:r>
        <w:t xml:space="preserve">Manson spends most of </w:t>
      </w:r>
      <w:r w:rsidR="00B033EB">
        <w:t>the teen years in Reform school. All attempts for him to a reunion with his mother were all u</w:t>
      </w:r>
      <w:r w:rsidR="00984EF1">
        <w:t>nsuccessful. Manson received no</w:t>
      </w:r>
      <w:r w:rsidR="00B033EB">
        <w:t xml:space="preserve"> e</w:t>
      </w:r>
      <w:r w:rsidR="00984EF1">
        <w:t xml:space="preserve">ncouragement from </w:t>
      </w:r>
      <w:r w:rsidR="00984EF1">
        <w:lastRenderedPageBreak/>
        <w:t>parents and a</w:t>
      </w:r>
      <w:r w:rsidR="00B033EB">
        <w:t xml:space="preserve"> little from peers and </w:t>
      </w:r>
      <w:r w:rsidR="00563A7A">
        <w:t>relatives</w:t>
      </w:r>
      <w:r w:rsidR="00B033EB">
        <w:t xml:space="preserve"> making him unable to accomplish the fourth </w:t>
      </w:r>
      <w:r w:rsidR="00563A7A">
        <w:t>psychosocial</w:t>
      </w:r>
      <w:r w:rsidR="00B033EB">
        <w:t xml:space="preserve"> stage of development that is Industry vs. Inferiority. Manson even started to steal at the age of nine </w:t>
      </w:r>
      <w:r w:rsidR="00563A7A">
        <w:t>years</w:t>
      </w:r>
      <w:r w:rsidR="00B033EB">
        <w:t xml:space="preserve"> </w:t>
      </w:r>
      <w:r w:rsidR="00563A7A">
        <w:t>which</w:t>
      </w:r>
      <w:r w:rsidR="00B033EB">
        <w:t xml:space="preserve"> made him be sent to Indiana's School for boys</w:t>
      </w:r>
      <w:r w:rsidR="009A1052">
        <w:t xml:space="preserve"> (Rosenberg, 2006).</w:t>
      </w:r>
    </w:p>
    <w:p w14:paraId="58E7137A" w14:textId="77777777" w:rsidR="00563A7A" w:rsidRDefault="005F37CC" w:rsidP="00F14557">
      <w:pPr>
        <w:spacing w:after="0" w:line="480" w:lineRule="auto"/>
        <w:ind w:firstLine="720"/>
      </w:pPr>
      <w:r>
        <w:t xml:space="preserve">The </w:t>
      </w:r>
      <w:r w:rsidR="000B46FC">
        <w:t>psychosocial</w:t>
      </w:r>
      <w:r>
        <w:t xml:space="preserve"> stage five of development (Identity vs. Confusion) </w:t>
      </w:r>
      <w:r w:rsidR="000B46FC">
        <w:t>play</w:t>
      </w:r>
      <w:r>
        <w:t xml:space="preserve">s a vital role in the individual development of personal identity which will proceed </w:t>
      </w:r>
      <w:r w:rsidR="000B46FC">
        <w:t>to influenc</w:t>
      </w:r>
      <w:r>
        <w:t>e own development and behavior for the rest of the life</w:t>
      </w:r>
      <w:r w:rsidR="009A1052">
        <w:t xml:space="preserve"> (Cherry, 2005).</w:t>
      </w:r>
      <w:r w:rsidR="00A95E6E">
        <w:t xml:space="preserve"> Manson </w:t>
      </w:r>
      <w:r w:rsidR="008707FA">
        <w:t>experienced</w:t>
      </w:r>
      <w:r w:rsidR="00A95E6E">
        <w:t xml:space="preserve"> this stage of psychosocial development at the reform school. As part of making his identity, Manson added auto theft and burglary to his repertoire.</w:t>
      </w:r>
      <w:r w:rsidR="00001079">
        <w:t xml:space="preserve"> He used to escape from the reform school from time to time and then get </w:t>
      </w:r>
      <w:r w:rsidR="00055552">
        <w:t>caught</w:t>
      </w:r>
      <w:r w:rsidR="00001079">
        <w:t xml:space="preserve"> then sent back to the school again and again</w:t>
      </w:r>
      <w:r w:rsidR="009A1052">
        <w:t xml:space="preserve"> (Rosenberg, 2006).</w:t>
      </w:r>
      <w:r w:rsidR="00E221E1">
        <w:t xml:space="preserve"> The stealing experiences while at the reform school shaped the identity of Manson.</w:t>
      </w:r>
    </w:p>
    <w:p w14:paraId="33E30590" w14:textId="77777777" w:rsidR="00E221E1" w:rsidRDefault="005F37CC" w:rsidP="00F14557">
      <w:pPr>
        <w:spacing w:after="0" w:line="480" w:lineRule="auto"/>
        <w:ind w:firstLine="720"/>
      </w:pPr>
      <w:r>
        <w:t xml:space="preserve">At the age of 17 </w:t>
      </w:r>
      <w:r w:rsidR="00C07572">
        <w:t>years</w:t>
      </w:r>
      <w:r>
        <w:t>, Manson encountered his first stint in the federal jail after he drove a stolen car across the state lines</w:t>
      </w:r>
      <w:r w:rsidR="009A1052">
        <w:t xml:space="preserve"> (Rosenberg, 2006).</w:t>
      </w:r>
      <w:r>
        <w:t xml:space="preserve"> During the stay art federal </w:t>
      </w:r>
      <w:r w:rsidR="00C07572">
        <w:t>prison</w:t>
      </w:r>
      <w:r>
        <w:t xml:space="preserve">, Manson racked </w:t>
      </w:r>
      <w:r w:rsidR="00C07572">
        <w:t>up</w:t>
      </w:r>
      <w:r>
        <w:t xml:space="preserve"> eight </w:t>
      </w:r>
      <w:r w:rsidR="00C07572">
        <w:t>assault</w:t>
      </w:r>
      <w:r>
        <w:t xml:space="preserve"> charges which </w:t>
      </w:r>
      <w:r w:rsidR="00C07572">
        <w:t>made</w:t>
      </w:r>
      <w:r>
        <w:t xml:space="preserve"> him </w:t>
      </w:r>
      <w:r w:rsidR="00C07572">
        <w:t>be</w:t>
      </w:r>
      <w:r>
        <w:t xml:space="preserve"> </w:t>
      </w:r>
      <w:r w:rsidR="00C07572">
        <w:t>transferred</w:t>
      </w:r>
      <w:r>
        <w:t xml:space="preserve"> to another facility. His ego identity developed during the </w:t>
      </w:r>
      <w:r w:rsidR="00C07572">
        <w:t>time</w:t>
      </w:r>
      <w:r>
        <w:t xml:space="preserve"> he spent at the federal prison. The social interactions at the prison </w:t>
      </w:r>
      <w:r w:rsidR="00C07572">
        <w:t>shaped</w:t>
      </w:r>
      <w:r>
        <w:t xml:space="preserve"> his identity further making him </w:t>
      </w:r>
      <w:r w:rsidR="00C07572">
        <w:t>not</w:t>
      </w:r>
      <w:r>
        <w:t xml:space="preserve"> to believe in living in the </w:t>
      </w:r>
      <w:r w:rsidR="00C07572">
        <w:t>society’s</w:t>
      </w:r>
      <w:r>
        <w:t xml:space="preserve"> expectations and standards but at </w:t>
      </w:r>
      <w:r w:rsidR="00C07572">
        <w:t>the</w:t>
      </w:r>
      <w:r>
        <w:t xml:space="preserve"> criminal standards and expectations</w:t>
      </w:r>
      <w:r w:rsidR="009A1052">
        <w:t xml:space="preserve"> (Cherry, 2005).</w:t>
      </w:r>
    </w:p>
    <w:p w14:paraId="275941C7" w14:textId="77777777" w:rsidR="00C40A8F" w:rsidRPr="000D0B15" w:rsidRDefault="005F37CC" w:rsidP="00F14557">
      <w:pPr>
        <w:spacing w:after="0" w:line="480" w:lineRule="auto"/>
        <w:rPr>
          <w:b/>
        </w:rPr>
      </w:pPr>
      <w:r w:rsidRPr="000D0B15">
        <w:rPr>
          <w:b/>
        </w:rPr>
        <w:t>Manson’s Marriage</w:t>
      </w:r>
    </w:p>
    <w:p w14:paraId="263D2851" w14:textId="77777777" w:rsidR="00C40A8F" w:rsidRDefault="005F37CC" w:rsidP="00F14557">
      <w:pPr>
        <w:spacing w:after="0" w:line="480" w:lineRule="auto"/>
        <w:ind w:firstLine="720"/>
      </w:pPr>
      <w:r>
        <w:t xml:space="preserve">After being released in 1954 at the age of 19 years, Manson got married to a 17 years old waitress by the name Rosalie Willis, </w:t>
      </w:r>
      <w:r w:rsidR="00A864F9">
        <w:t>and</w:t>
      </w:r>
      <w:r>
        <w:t xml:space="preserve"> they all drove to </w:t>
      </w:r>
      <w:r w:rsidR="00A864F9">
        <w:t>California</w:t>
      </w:r>
      <w:r>
        <w:t xml:space="preserve"> in a stolen car.</w:t>
      </w:r>
      <w:r w:rsidR="005E5D21">
        <w:t xml:space="preserve"> According</w:t>
      </w:r>
      <w:r w:rsidR="00A864F9">
        <w:t xml:space="preserve"> to the sixth stage of </w:t>
      </w:r>
      <w:r w:rsidR="005E5D21">
        <w:t>Psychosocial</w:t>
      </w:r>
      <w:r w:rsidR="00A864F9">
        <w:t xml:space="preserve"> development (Intimacy vs. Isolation)</w:t>
      </w:r>
      <w:r w:rsidR="005E5D21">
        <w:t>, an indiv</w:t>
      </w:r>
      <w:r w:rsidR="00A864F9">
        <w:t xml:space="preserve">idual can </w:t>
      </w:r>
      <w:r w:rsidR="005E5D21">
        <w:t>explore</w:t>
      </w:r>
      <w:r w:rsidR="00A864F9">
        <w:t xml:space="preserve"> personal relationship</w:t>
      </w:r>
      <w:r w:rsidR="009A1052">
        <w:t xml:space="preserve"> (Cherry, 2005)</w:t>
      </w:r>
      <w:r w:rsidR="00A864F9">
        <w:t xml:space="preserve">. Manson got </w:t>
      </w:r>
      <w:r w:rsidR="005E5D21">
        <w:t>into</w:t>
      </w:r>
      <w:r w:rsidR="00A864F9">
        <w:t xml:space="preserve"> a close relationship with his wife but </w:t>
      </w:r>
      <w:r w:rsidR="005E5D21">
        <w:t>never</w:t>
      </w:r>
      <w:r w:rsidR="00A864F9">
        <w:t xml:space="preserve"> lasted for long before he went back to the </w:t>
      </w:r>
      <w:r w:rsidR="005E5D21">
        <w:t>state</w:t>
      </w:r>
      <w:r w:rsidR="00A864F9">
        <w:t xml:space="preserve"> of isolation and loneliness.</w:t>
      </w:r>
      <w:r w:rsidR="005E5D21">
        <w:t xml:space="preserve"> </w:t>
      </w:r>
      <w:r w:rsidR="006E320F">
        <w:t>Shortly</w:t>
      </w:r>
      <w:r w:rsidR="005E5D21">
        <w:t xml:space="preserve"> after Rosalie became </w:t>
      </w:r>
      <w:r w:rsidR="006E320F">
        <w:t>pregnant</w:t>
      </w:r>
      <w:r w:rsidR="005E5D21">
        <w:t xml:space="preserve"> </w:t>
      </w:r>
      <w:r w:rsidR="006E320F">
        <w:t>which</w:t>
      </w:r>
      <w:r w:rsidR="005E5D21">
        <w:t xml:space="preserve"> made </w:t>
      </w:r>
      <w:r w:rsidR="006E320F">
        <w:t>Manson</w:t>
      </w:r>
      <w:r w:rsidR="005E5D21">
        <w:t xml:space="preserve"> receive probation rather than prison time for stealing the car and gave </w:t>
      </w:r>
      <w:r w:rsidR="006E320F">
        <w:t>birth</w:t>
      </w:r>
      <w:r w:rsidR="005E5D21">
        <w:t xml:space="preserve"> to </w:t>
      </w:r>
      <w:r w:rsidR="006E320F">
        <w:t>Charles</w:t>
      </w:r>
      <w:r w:rsidR="005E5D21">
        <w:t xml:space="preserve"> Manson Jr, Manson was </w:t>
      </w:r>
      <w:r w:rsidR="005E5D21">
        <w:lastRenderedPageBreak/>
        <w:t xml:space="preserve">Sent to </w:t>
      </w:r>
      <w:r w:rsidR="006E320F">
        <w:t>prison and</w:t>
      </w:r>
      <w:r w:rsidR="005E5D21">
        <w:t xml:space="preserve"> his Probation revoked.</w:t>
      </w:r>
      <w:r w:rsidR="00182B2A">
        <w:t xml:space="preserve"> </w:t>
      </w:r>
      <w:r w:rsidR="00D86DBA">
        <w:t>After</w:t>
      </w:r>
      <w:r w:rsidR="00182B2A">
        <w:t xml:space="preserve"> one year in </w:t>
      </w:r>
      <w:r w:rsidR="00D86DBA">
        <w:t>Terminal</w:t>
      </w:r>
      <w:r w:rsidR="00182B2A">
        <w:t xml:space="preserve"> </w:t>
      </w:r>
      <w:r w:rsidR="00D86DBA">
        <w:t>Island</w:t>
      </w:r>
      <w:r w:rsidR="00182B2A">
        <w:t xml:space="preserve"> Prison where he was serving a </w:t>
      </w:r>
      <w:r w:rsidR="00D86DBA">
        <w:t>three</w:t>
      </w:r>
      <w:r w:rsidR="00182B2A">
        <w:t xml:space="preserve"> </w:t>
      </w:r>
      <w:r w:rsidR="00D86DBA">
        <w:t>years’</w:t>
      </w:r>
      <w:r w:rsidR="00182B2A">
        <w:t xml:space="preserve"> sentence, Rosalie found someone new and left </w:t>
      </w:r>
      <w:r w:rsidR="00D86DBA">
        <w:t>California</w:t>
      </w:r>
      <w:r w:rsidR="00182B2A">
        <w:t xml:space="preserve"> then divorced Manson in </w:t>
      </w:r>
      <w:r w:rsidR="006E0A45">
        <w:t>Jun</w:t>
      </w:r>
      <w:r w:rsidR="00D86DBA">
        <w:t>e</w:t>
      </w:r>
      <w:r w:rsidR="00182B2A">
        <w:t xml:space="preserve"> 1957</w:t>
      </w:r>
      <w:r w:rsidR="009A1052">
        <w:t xml:space="preserve"> (Rosenberg, 2006).</w:t>
      </w:r>
    </w:p>
    <w:p w14:paraId="134067AC" w14:textId="77777777" w:rsidR="00FC1331" w:rsidRPr="000D0B15" w:rsidRDefault="005F37CC" w:rsidP="00F14557">
      <w:pPr>
        <w:spacing w:after="0" w:line="480" w:lineRule="auto"/>
        <w:rPr>
          <w:b/>
        </w:rPr>
      </w:pPr>
      <w:r w:rsidRPr="000D0B15">
        <w:rPr>
          <w:b/>
        </w:rPr>
        <w:t>Manson’s Second Imprisonment</w:t>
      </w:r>
    </w:p>
    <w:p w14:paraId="28D5E676" w14:textId="77777777" w:rsidR="00FC1331" w:rsidRDefault="005F37CC" w:rsidP="00F14557">
      <w:pPr>
        <w:spacing w:after="0" w:line="480" w:lineRule="auto"/>
        <w:ind w:firstLine="720"/>
      </w:pPr>
      <w:r>
        <w:t>After being released in 1958 and started pimping in Hollywood, Manson conned a Young Woman out of her money then later in 1959</w:t>
      </w:r>
      <w:r w:rsidR="006E0A45">
        <w:t>,</w:t>
      </w:r>
      <w:r>
        <w:t xml:space="preserve"> he</w:t>
      </w:r>
      <w:r w:rsidR="0064119C">
        <w:t xml:space="preserve"> received</w:t>
      </w:r>
      <w:r>
        <w:t xml:space="preserve"> a ten year </w:t>
      </w:r>
      <w:r w:rsidR="0064119C">
        <w:t xml:space="preserve">suspended </w:t>
      </w:r>
      <w:r>
        <w:t>sentence.</w:t>
      </w:r>
      <w:r w:rsidR="0064119C">
        <w:t xml:space="preserve"> Later in 1960, he was arrested</w:t>
      </w:r>
      <w:r w:rsidR="000C1A19">
        <w:t xml:space="preserve"> again for crossing the state lines with the intent of prostitution and </w:t>
      </w:r>
      <w:r w:rsidR="00081B4F">
        <w:t>sentenced</w:t>
      </w:r>
      <w:r w:rsidR="000C1A19">
        <w:t xml:space="preserve"> for seven years which made him be sent to the McNeil Island Penitentiary</w:t>
      </w:r>
      <w:r w:rsidR="009A1052">
        <w:t xml:space="preserve"> (Rosenberg, 2006).</w:t>
      </w:r>
      <w:r w:rsidR="00081B4F">
        <w:t xml:space="preserve"> The seventh psychological stage of development that is Generativity vs. Stagnation dep</w:t>
      </w:r>
      <w:r w:rsidR="006E0A45">
        <w:t>icts that an individual should p</w:t>
      </w:r>
      <w:r w:rsidR="00081B4F">
        <w:t>ull life while focusing on family and career. At this stage, Manson had no family nor carrier</w:t>
      </w:r>
      <w:r w:rsidR="009A1052">
        <w:t xml:space="preserve"> (</w:t>
      </w:r>
      <w:r w:rsidR="009A1052">
        <w:rPr>
          <w:rFonts w:eastAsia="Times New Roman" w:cs="Times New Roman"/>
          <w:szCs w:val="24"/>
          <w:lang w:eastAsia="en-GB"/>
        </w:rPr>
        <w:t xml:space="preserve">Dunkel, &amp; Harbke, </w:t>
      </w:r>
      <w:r w:rsidR="009A1052" w:rsidRPr="009A1052">
        <w:rPr>
          <w:rFonts w:eastAsia="Times New Roman" w:cs="Times New Roman"/>
          <w:szCs w:val="24"/>
          <w:lang w:eastAsia="en-GB"/>
        </w:rPr>
        <w:t>2017).</w:t>
      </w:r>
      <w:r w:rsidR="00081B4F">
        <w:t xml:space="preserve">  However, he began to study Music and Scientology while still in prison.</w:t>
      </w:r>
    </w:p>
    <w:p w14:paraId="30F70074" w14:textId="77777777" w:rsidR="00081B4F" w:rsidRPr="000D0B15" w:rsidRDefault="005F37CC" w:rsidP="00F14557">
      <w:pPr>
        <w:spacing w:after="0" w:line="480" w:lineRule="auto"/>
        <w:rPr>
          <w:b/>
        </w:rPr>
      </w:pPr>
      <w:r w:rsidRPr="000D0B15">
        <w:rPr>
          <w:b/>
        </w:rPr>
        <w:t xml:space="preserve">Manson’s </w:t>
      </w:r>
      <w:r w:rsidR="00DC50A0" w:rsidRPr="000D0B15">
        <w:rPr>
          <w:b/>
        </w:rPr>
        <w:t xml:space="preserve">Trial and </w:t>
      </w:r>
      <w:r w:rsidRPr="000D0B15">
        <w:rPr>
          <w:b/>
        </w:rPr>
        <w:t>Life Prison</w:t>
      </w:r>
    </w:p>
    <w:p w14:paraId="0ED935D7" w14:textId="77777777" w:rsidR="00081B4F" w:rsidRDefault="005F37CC" w:rsidP="00F14557">
      <w:pPr>
        <w:spacing w:after="0" w:line="480" w:lineRule="auto"/>
        <w:ind w:firstLine="720"/>
      </w:pPr>
      <w:r>
        <w:t xml:space="preserve">After several months of trying </w:t>
      </w:r>
      <w:r w:rsidR="001C723A">
        <w:t>to</w:t>
      </w:r>
      <w:r>
        <w:t xml:space="preserve"> </w:t>
      </w:r>
      <w:r w:rsidR="001C723A">
        <w:t>determine</w:t>
      </w:r>
      <w:r>
        <w:t xml:space="preserve"> the individual responsible for Brutal slayings, Manson and some of his </w:t>
      </w:r>
      <w:r w:rsidR="006E0A45">
        <w:t>‘</w:t>
      </w:r>
      <w:r>
        <w:t>family</w:t>
      </w:r>
      <w:r w:rsidR="006E0A45">
        <w:t>’</w:t>
      </w:r>
      <w:r>
        <w:t xml:space="preserve"> </w:t>
      </w:r>
      <w:r w:rsidR="001C723A">
        <w:t>followers</w:t>
      </w:r>
      <w:r>
        <w:t xml:space="preserve"> were </w:t>
      </w:r>
      <w:r w:rsidR="001C723A">
        <w:t>arrested</w:t>
      </w:r>
      <w:r>
        <w:t xml:space="preserve"> in 1969</w:t>
      </w:r>
      <w:r w:rsidR="009A1052">
        <w:t xml:space="preserve"> (Rosenberg, 2006)</w:t>
      </w:r>
      <w:r>
        <w:t>. T</w:t>
      </w:r>
      <w:r w:rsidR="001C723A">
        <w:t>h</w:t>
      </w:r>
      <w:r>
        <w:t xml:space="preserve">e trial </w:t>
      </w:r>
      <w:r w:rsidR="001C723A">
        <w:t>started</w:t>
      </w:r>
      <w:r>
        <w:t xml:space="preserve"> in 1970 which found </w:t>
      </w:r>
      <w:r w:rsidR="001C723A">
        <w:t>Manson</w:t>
      </w:r>
      <w:r>
        <w:t xml:space="preserve"> </w:t>
      </w:r>
      <w:r w:rsidR="001C723A">
        <w:t>guilty</w:t>
      </w:r>
      <w:r>
        <w:t xml:space="preserve"> </w:t>
      </w:r>
      <w:r w:rsidR="001C723A">
        <w:t>of</w:t>
      </w:r>
      <w:r>
        <w:t xml:space="preserve"> firs</w:t>
      </w:r>
      <w:r w:rsidR="001C723A">
        <w:t>t-degree mur</w:t>
      </w:r>
      <w:r>
        <w:t>der plus conspiracy to commit murder. He was later sentenced to death on 29</w:t>
      </w:r>
      <w:r w:rsidRPr="00DC50A0">
        <w:rPr>
          <w:vertAlign w:val="superscript"/>
        </w:rPr>
        <w:t>th</w:t>
      </w:r>
      <w:r>
        <w:t xml:space="preserve"> </w:t>
      </w:r>
      <w:r w:rsidR="001C723A">
        <w:t>March</w:t>
      </w:r>
      <w:r>
        <w:t xml:space="preserve"> 1971. </w:t>
      </w:r>
      <w:r w:rsidR="001C723A">
        <w:t>After</w:t>
      </w:r>
      <w:r>
        <w:t xml:space="preserve"> the </w:t>
      </w:r>
      <w:r w:rsidR="001C723A">
        <w:t>California</w:t>
      </w:r>
      <w:r>
        <w:t xml:space="preserve"> Supreme Court outlawed the Death penalty in 1972, Manson was saved from Capita punishment. </w:t>
      </w:r>
    </w:p>
    <w:p w14:paraId="3DF32876" w14:textId="77777777" w:rsidR="00DC50A0" w:rsidRDefault="005F37CC" w:rsidP="00F14557">
      <w:pPr>
        <w:spacing w:after="0" w:line="480" w:lineRule="auto"/>
      </w:pPr>
      <w:r>
        <w:t xml:space="preserve">Integrity vs., Despair is the last stage of development where an individual is focused on </w:t>
      </w:r>
      <w:r w:rsidR="001C723A">
        <w:t>reflectin</w:t>
      </w:r>
      <w:r w:rsidR="006E0A45">
        <w:t xml:space="preserve">g </w:t>
      </w:r>
      <w:r>
        <w:t>on life</w:t>
      </w:r>
      <w:r w:rsidR="009A1052">
        <w:t xml:space="preserve"> (</w:t>
      </w:r>
      <w:r w:rsidR="009A1052">
        <w:rPr>
          <w:rFonts w:eastAsia="Times New Roman" w:cs="Times New Roman"/>
          <w:szCs w:val="24"/>
          <w:lang w:eastAsia="en-GB"/>
        </w:rPr>
        <w:t xml:space="preserve">Cherry, </w:t>
      </w:r>
      <w:r w:rsidR="009A1052" w:rsidRPr="009A1052">
        <w:rPr>
          <w:rFonts w:eastAsia="Times New Roman" w:cs="Times New Roman"/>
          <w:szCs w:val="24"/>
          <w:lang w:eastAsia="en-GB"/>
        </w:rPr>
        <w:t>2017).</w:t>
      </w:r>
      <w:r w:rsidR="006861EE">
        <w:t xml:space="preserve"> </w:t>
      </w:r>
      <w:r w:rsidR="001C723A">
        <w:t>Manson</w:t>
      </w:r>
      <w:r w:rsidR="006861EE">
        <w:t xml:space="preserve"> was </w:t>
      </w:r>
      <w:r w:rsidR="001C723A">
        <w:t>unsuccessful</w:t>
      </w:r>
      <w:r w:rsidR="006861EE">
        <w:t xml:space="preserve"> at this stage and felt that his life was wasted since he had to </w:t>
      </w:r>
      <w:r w:rsidR="001C723A">
        <w:t>spend</w:t>
      </w:r>
      <w:r w:rsidR="006861EE">
        <w:t xml:space="preserve"> the rest of his life in prison.</w:t>
      </w:r>
    </w:p>
    <w:p w14:paraId="346408EA" w14:textId="77777777" w:rsidR="000D0B15" w:rsidRDefault="005F37CC" w:rsidP="00F14557">
      <w:pPr>
        <w:spacing w:after="0" w:line="480" w:lineRule="auto"/>
        <w:jc w:val="left"/>
      </w:pPr>
      <w:r>
        <w:br w:type="page"/>
      </w:r>
    </w:p>
    <w:p w14:paraId="7CB6CEDF" w14:textId="77777777" w:rsidR="00A85FD7" w:rsidRDefault="005F37CC" w:rsidP="00F14557">
      <w:pPr>
        <w:spacing w:after="0" w:line="480" w:lineRule="auto"/>
        <w:jc w:val="center"/>
      </w:pPr>
      <w:r>
        <w:lastRenderedPageBreak/>
        <w:t>References</w:t>
      </w:r>
    </w:p>
    <w:p w14:paraId="0C2B475D" w14:textId="77777777" w:rsidR="000D0B15" w:rsidRDefault="005F37CC" w:rsidP="00F14557">
      <w:pPr>
        <w:spacing w:after="0" w:line="480" w:lineRule="auto"/>
        <w:rPr>
          <w:rFonts w:eastAsia="Times New Roman" w:cs="Times New Roman"/>
          <w:i/>
          <w:iCs/>
          <w:szCs w:val="24"/>
          <w:lang w:eastAsia="en-GB"/>
        </w:rPr>
      </w:pPr>
      <w:r w:rsidRPr="009A1052">
        <w:rPr>
          <w:rFonts w:eastAsia="Times New Roman" w:cs="Times New Roman"/>
          <w:szCs w:val="24"/>
          <w:lang w:eastAsia="en-GB"/>
        </w:rPr>
        <w:t xml:space="preserve">Cherry, K. (2017). Erik Erikson's Stages of Psychosocial Development. </w:t>
      </w:r>
      <w:r w:rsidRPr="009A1052">
        <w:rPr>
          <w:rFonts w:eastAsia="Times New Roman" w:cs="Times New Roman"/>
          <w:i/>
          <w:iCs/>
          <w:szCs w:val="24"/>
          <w:lang w:eastAsia="en-GB"/>
        </w:rPr>
        <w:t xml:space="preserve">Psychology. </w:t>
      </w:r>
    </w:p>
    <w:p w14:paraId="735D621F" w14:textId="77777777" w:rsidR="000D0B15" w:rsidRPr="009A1052" w:rsidRDefault="005F37CC" w:rsidP="00F14557">
      <w:pPr>
        <w:spacing w:after="0" w:line="480" w:lineRule="auto"/>
        <w:ind w:left="720"/>
        <w:rPr>
          <w:rFonts w:eastAsia="Times New Roman" w:cs="Times New Roman"/>
          <w:szCs w:val="24"/>
          <w:lang w:eastAsia="en-GB"/>
        </w:rPr>
      </w:pPr>
      <w:r w:rsidRPr="009A1052">
        <w:rPr>
          <w:rFonts w:eastAsia="Times New Roman" w:cs="Times New Roman"/>
          <w:i/>
          <w:iCs/>
          <w:szCs w:val="24"/>
          <w:lang w:eastAsia="en-GB"/>
        </w:rPr>
        <w:t>Psychosocial Theories. Päivitetty</w:t>
      </w:r>
      <w:r w:rsidRPr="009A1052">
        <w:rPr>
          <w:rFonts w:eastAsia="Times New Roman" w:cs="Times New Roman"/>
          <w:szCs w:val="24"/>
          <w:lang w:eastAsia="en-GB"/>
        </w:rPr>
        <w:t xml:space="preserve">, </w:t>
      </w:r>
      <w:r w:rsidRPr="009A1052">
        <w:rPr>
          <w:rFonts w:eastAsia="Times New Roman" w:cs="Times New Roman"/>
          <w:i/>
          <w:iCs/>
          <w:szCs w:val="24"/>
          <w:lang w:eastAsia="en-GB"/>
        </w:rPr>
        <w:t>14</w:t>
      </w:r>
      <w:r w:rsidRPr="009A1052">
        <w:rPr>
          <w:rFonts w:eastAsia="Times New Roman" w:cs="Times New Roman"/>
          <w:szCs w:val="24"/>
          <w:lang w:eastAsia="en-GB"/>
        </w:rPr>
        <w:t>, 2017.</w:t>
      </w:r>
    </w:p>
    <w:p w14:paraId="608A26F6" w14:textId="77777777" w:rsidR="000D0B15" w:rsidRDefault="005F37CC" w:rsidP="00F14557">
      <w:pPr>
        <w:spacing w:after="0" w:line="480" w:lineRule="auto"/>
        <w:rPr>
          <w:rFonts w:eastAsia="Times New Roman" w:cs="Times New Roman"/>
          <w:szCs w:val="24"/>
          <w:lang w:eastAsia="en-GB"/>
        </w:rPr>
      </w:pPr>
      <w:r w:rsidRPr="009A1052">
        <w:rPr>
          <w:rFonts w:eastAsia="Times New Roman" w:cs="Times New Roman"/>
          <w:szCs w:val="24"/>
          <w:lang w:eastAsia="en-GB"/>
        </w:rPr>
        <w:t xml:space="preserve">Dunkel, C. S., &amp; Harbke, C. (2017). A review of measures of Erikson’s stages of psychosocial </w:t>
      </w:r>
    </w:p>
    <w:p w14:paraId="2F059431" w14:textId="77777777" w:rsidR="000D0B15" w:rsidRPr="000D0B15" w:rsidRDefault="005F37CC" w:rsidP="00F14557">
      <w:pPr>
        <w:spacing w:after="0" w:line="480" w:lineRule="auto"/>
        <w:ind w:left="720"/>
        <w:rPr>
          <w:rFonts w:eastAsia="Times New Roman" w:cs="Times New Roman"/>
          <w:szCs w:val="24"/>
          <w:lang w:eastAsia="en-GB"/>
        </w:rPr>
      </w:pPr>
      <w:r w:rsidRPr="009A1052">
        <w:rPr>
          <w:rFonts w:eastAsia="Times New Roman" w:cs="Times New Roman"/>
          <w:szCs w:val="24"/>
          <w:lang w:eastAsia="en-GB"/>
        </w:rPr>
        <w:t xml:space="preserve">development: Evidence for a general factor. </w:t>
      </w:r>
      <w:r w:rsidRPr="009A1052">
        <w:rPr>
          <w:rFonts w:eastAsia="Times New Roman" w:cs="Times New Roman"/>
          <w:i/>
          <w:iCs/>
          <w:szCs w:val="24"/>
          <w:lang w:eastAsia="en-GB"/>
        </w:rPr>
        <w:t>Journal of Adult Development</w:t>
      </w:r>
      <w:r w:rsidRPr="009A1052">
        <w:rPr>
          <w:rFonts w:eastAsia="Times New Roman" w:cs="Times New Roman"/>
          <w:szCs w:val="24"/>
          <w:lang w:eastAsia="en-GB"/>
        </w:rPr>
        <w:t xml:space="preserve">, </w:t>
      </w:r>
      <w:r w:rsidRPr="009A1052">
        <w:rPr>
          <w:rFonts w:eastAsia="Times New Roman" w:cs="Times New Roman"/>
          <w:i/>
          <w:iCs/>
          <w:szCs w:val="24"/>
          <w:lang w:eastAsia="en-GB"/>
        </w:rPr>
        <w:t>24</w:t>
      </w:r>
      <w:r w:rsidRPr="009A1052">
        <w:rPr>
          <w:rFonts w:eastAsia="Times New Roman" w:cs="Times New Roman"/>
          <w:szCs w:val="24"/>
          <w:lang w:eastAsia="en-GB"/>
        </w:rPr>
        <w:t>(1), 58-76.</w:t>
      </w:r>
    </w:p>
    <w:p w14:paraId="0412FA11" w14:textId="77777777" w:rsidR="000D0B15" w:rsidRDefault="005F37CC" w:rsidP="00F14557">
      <w:pPr>
        <w:pStyle w:val="cpformat"/>
        <w:spacing w:before="0" w:beforeAutospacing="0" w:after="0" w:afterAutospacing="0" w:line="480" w:lineRule="auto"/>
        <w:ind w:left="720" w:right="75" w:hanging="720"/>
        <w:jc w:val="both"/>
      </w:pPr>
      <w:r>
        <w:t xml:space="preserve">Cherry, K. (2005, October 10). Understanding Erikson's Stages of Psychosocial Development. Retrieved from </w:t>
      </w:r>
      <w:hyperlink r:id="rId6" w:history="1">
        <w:r w:rsidR="00BF7D50" w:rsidRPr="00CF4761">
          <w:rPr>
            <w:rStyle w:val="Hyperlink"/>
          </w:rPr>
          <w:t>https://www.verywellmind.com/erik-eriksons-stages-of-psychosocial-development-2795740</w:t>
        </w:r>
      </w:hyperlink>
      <w:r w:rsidR="00BF7D50">
        <w:t xml:space="preserve"> </w:t>
      </w:r>
    </w:p>
    <w:p w14:paraId="670FFE9E" w14:textId="77777777" w:rsidR="000D0B15" w:rsidRDefault="005F37CC" w:rsidP="00F14557">
      <w:pPr>
        <w:pStyle w:val="cpformat"/>
        <w:spacing w:before="0" w:beforeAutospacing="0" w:after="0" w:afterAutospacing="0" w:line="480" w:lineRule="auto"/>
        <w:ind w:left="720" w:right="75" w:hanging="720"/>
        <w:jc w:val="both"/>
      </w:pPr>
      <w:r>
        <w:t xml:space="preserve">Rosenberg, J. (2006, January 3). Biography of Charles Manson, the Infamous Leader of the Manson Family. Retrieved from </w:t>
      </w:r>
      <w:hyperlink r:id="rId7" w:history="1">
        <w:r w:rsidR="00BF7D50" w:rsidRPr="00CF4761">
          <w:rPr>
            <w:rStyle w:val="Hyperlink"/>
          </w:rPr>
          <w:t>https://www.thoughtco.com/charles-manson-cult-leader-serial-killer-1779365</w:t>
        </w:r>
      </w:hyperlink>
      <w:r w:rsidR="00BF7D50">
        <w:t xml:space="preserve"> </w:t>
      </w:r>
      <w:bookmarkStart w:id="0" w:name="_GoBack"/>
      <w:bookmarkEnd w:id="0"/>
    </w:p>
    <w:sectPr w:rsidR="000D0B15" w:rsidSect="000D0B15">
      <w:head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AB6A0DB" w14:textId="77777777" w:rsidR="00467992" w:rsidRDefault="00467992">
      <w:pPr>
        <w:spacing w:after="0" w:line="240" w:lineRule="auto"/>
      </w:pPr>
      <w:r>
        <w:separator/>
      </w:r>
    </w:p>
  </w:endnote>
  <w:endnote w:type="continuationSeparator" w:id="0">
    <w:p w14:paraId="4233BBB9" w14:textId="77777777" w:rsidR="00467992" w:rsidRDefault="004679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49B9548" w14:textId="77777777" w:rsidR="00467992" w:rsidRDefault="00467992">
      <w:pPr>
        <w:spacing w:after="0" w:line="240" w:lineRule="auto"/>
      </w:pPr>
      <w:r>
        <w:separator/>
      </w:r>
    </w:p>
  </w:footnote>
  <w:footnote w:type="continuationSeparator" w:id="0">
    <w:p w14:paraId="4C43AF60" w14:textId="77777777" w:rsidR="00467992" w:rsidRDefault="0046799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77146415"/>
      <w:docPartObj>
        <w:docPartGallery w:val="Page Numbers (Top of Page)"/>
        <w:docPartUnique/>
      </w:docPartObj>
    </w:sdtPr>
    <w:sdtEndPr>
      <w:rPr>
        <w:noProof/>
      </w:rPr>
    </w:sdtEndPr>
    <w:sdtContent>
      <w:p w14:paraId="1568E89D" w14:textId="77777777" w:rsidR="000D0B15" w:rsidRDefault="005F37CC">
        <w:pPr>
          <w:pStyle w:val="Header"/>
          <w:jc w:val="right"/>
        </w:pPr>
        <w:r>
          <w:fldChar w:fldCharType="begin"/>
        </w:r>
        <w:r>
          <w:instrText xml:space="preserve"> PAGE   \* MERGEFORMAT </w:instrText>
        </w:r>
        <w:r>
          <w:fldChar w:fldCharType="separate"/>
        </w:r>
        <w:r w:rsidR="00BF7D50">
          <w:rPr>
            <w:noProof/>
          </w:rPr>
          <w:t>6</w:t>
        </w:r>
        <w:r>
          <w:rPr>
            <w:noProof/>
          </w:rPr>
          <w:fldChar w:fldCharType="end"/>
        </w:r>
      </w:p>
    </w:sdtContent>
  </w:sdt>
  <w:p w14:paraId="74B084C1" w14:textId="77777777" w:rsidR="000D0B15" w:rsidRDefault="005F37CC">
    <w:pPr>
      <w:pStyle w:val="Header"/>
    </w:pPr>
    <w:r>
      <w:t>CHARLES MANSON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C32574" w14:textId="77777777" w:rsidR="000D0B15" w:rsidRDefault="005F37CC" w:rsidP="000D0B15">
    <w:r>
      <w:t>Running Head: CHARLES MANSON</w:t>
    </w:r>
    <w:r>
      <w:tab/>
    </w:r>
    <w:r>
      <w:tab/>
    </w:r>
    <w:r>
      <w:tab/>
    </w:r>
    <w:r>
      <w:tab/>
    </w:r>
    <w:r>
      <w:tab/>
    </w:r>
    <w:r>
      <w:tab/>
    </w:r>
    <w:r>
      <w:tab/>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7234"/>
    <w:rsid w:val="00001079"/>
    <w:rsid w:val="00055552"/>
    <w:rsid w:val="000716E7"/>
    <w:rsid w:val="00081B4F"/>
    <w:rsid w:val="000B46FC"/>
    <w:rsid w:val="000C1A19"/>
    <w:rsid w:val="000D0B15"/>
    <w:rsid w:val="00180FAA"/>
    <w:rsid w:val="00182B2A"/>
    <w:rsid w:val="001A13EC"/>
    <w:rsid w:val="001C723A"/>
    <w:rsid w:val="00202161"/>
    <w:rsid w:val="0027132B"/>
    <w:rsid w:val="00297234"/>
    <w:rsid w:val="003376B1"/>
    <w:rsid w:val="00467992"/>
    <w:rsid w:val="00541948"/>
    <w:rsid w:val="00563A7A"/>
    <w:rsid w:val="005E5D21"/>
    <w:rsid w:val="005F37CC"/>
    <w:rsid w:val="00614481"/>
    <w:rsid w:val="0064119C"/>
    <w:rsid w:val="006861EE"/>
    <w:rsid w:val="006E0A45"/>
    <w:rsid w:val="006E320F"/>
    <w:rsid w:val="00745EFC"/>
    <w:rsid w:val="008430DA"/>
    <w:rsid w:val="0086052B"/>
    <w:rsid w:val="008707FA"/>
    <w:rsid w:val="00885F97"/>
    <w:rsid w:val="008D7A14"/>
    <w:rsid w:val="00984EF1"/>
    <w:rsid w:val="0098530C"/>
    <w:rsid w:val="009A1052"/>
    <w:rsid w:val="009D0D9B"/>
    <w:rsid w:val="009E48C5"/>
    <w:rsid w:val="00A1092F"/>
    <w:rsid w:val="00A807C7"/>
    <w:rsid w:val="00A85FD7"/>
    <w:rsid w:val="00A864F9"/>
    <w:rsid w:val="00A95E6E"/>
    <w:rsid w:val="00AF68D3"/>
    <w:rsid w:val="00B033EB"/>
    <w:rsid w:val="00BF7D50"/>
    <w:rsid w:val="00C07572"/>
    <w:rsid w:val="00C12CFA"/>
    <w:rsid w:val="00C40A8F"/>
    <w:rsid w:val="00D86DBA"/>
    <w:rsid w:val="00DA48AD"/>
    <w:rsid w:val="00DC50A0"/>
    <w:rsid w:val="00E221E1"/>
    <w:rsid w:val="00F14557"/>
    <w:rsid w:val="00F52D0C"/>
    <w:rsid w:val="00F811FA"/>
    <w:rsid w:val="00F95FB6"/>
    <w:rsid w:val="00FC1331"/>
    <w:rsid w:val="00FF60B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97BBAD"/>
  <w15:chartTrackingRefBased/>
  <w15:docId w15:val="{3FCA0110-6C9B-4447-B60D-61B7A58503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811FA"/>
    <w:pPr>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pformat">
    <w:name w:val="cpformat"/>
    <w:basedOn w:val="Normal"/>
    <w:rsid w:val="009A1052"/>
    <w:pPr>
      <w:spacing w:before="100" w:beforeAutospacing="1" w:after="100" w:afterAutospacing="1" w:line="240" w:lineRule="auto"/>
      <w:jc w:val="left"/>
    </w:pPr>
    <w:rPr>
      <w:rFonts w:eastAsia="Times New Roman" w:cs="Times New Roman"/>
      <w:szCs w:val="24"/>
      <w:lang w:eastAsia="en-GB"/>
    </w:rPr>
  </w:style>
  <w:style w:type="paragraph" w:styleId="Header">
    <w:name w:val="header"/>
    <w:basedOn w:val="Normal"/>
    <w:link w:val="HeaderChar"/>
    <w:uiPriority w:val="99"/>
    <w:unhideWhenUsed/>
    <w:rsid w:val="000D0B15"/>
    <w:pPr>
      <w:tabs>
        <w:tab w:val="center" w:pos="4513"/>
        <w:tab w:val="right" w:pos="9026"/>
      </w:tabs>
      <w:spacing w:after="0" w:line="240" w:lineRule="auto"/>
    </w:pPr>
  </w:style>
  <w:style w:type="character" w:customStyle="1" w:styleId="HeaderChar">
    <w:name w:val="Header Char"/>
    <w:basedOn w:val="DefaultParagraphFont"/>
    <w:link w:val="Header"/>
    <w:uiPriority w:val="99"/>
    <w:rsid w:val="000D0B15"/>
    <w:rPr>
      <w:rFonts w:ascii="Times New Roman" w:hAnsi="Times New Roman"/>
      <w:sz w:val="24"/>
    </w:rPr>
  </w:style>
  <w:style w:type="paragraph" w:styleId="Footer">
    <w:name w:val="footer"/>
    <w:basedOn w:val="Normal"/>
    <w:link w:val="FooterChar"/>
    <w:uiPriority w:val="99"/>
    <w:unhideWhenUsed/>
    <w:rsid w:val="000D0B15"/>
    <w:pPr>
      <w:tabs>
        <w:tab w:val="center" w:pos="4513"/>
        <w:tab w:val="right" w:pos="9026"/>
      </w:tabs>
      <w:spacing w:after="0" w:line="240" w:lineRule="auto"/>
    </w:pPr>
  </w:style>
  <w:style w:type="character" w:customStyle="1" w:styleId="FooterChar">
    <w:name w:val="Footer Char"/>
    <w:basedOn w:val="DefaultParagraphFont"/>
    <w:link w:val="Footer"/>
    <w:uiPriority w:val="99"/>
    <w:rsid w:val="000D0B15"/>
    <w:rPr>
      <w:rFonts w:ascii="Times New Roman" w:hAnsi="Times New Roman"/>
      <w:sz w:val="24"/>
    </w:rPr>
  </w:style>
  <w:style w:type="character" w:styleId="Hyperlink">
    <w:name w:val="Hyperlink"/>
    <w:basedOn w:val="DefaultParagraphFont"/>
    <w:uiPriority w:val="99"/>
    <w:unhideWhenUsed/>
    <w:rsid w:val="00BF7D5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thoughtco.com/charles-manson-cult-leader-serial-killer-1779365"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verywellmind.com/erik-eriksons-stages-of-psychosocial-development-2795740"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1316</Words>
  <Characters>7507</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morris</dc:creator>
  <cp:lastModifiedBy>Captain101</cp:lastModifiedBy>
  <cp:revision>2</cp:revision>
  <dcterms:created xsi:type="dcterms:W3CDTF">2018-11-08T21:18:00Z</dcterms:created>
  <dcterms:modified xsi:type="dcterms:W3CDTF">2018-11-08T21:18:00Z</dcterms:modified>
</cp:coreProperties>
</file>